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74" w:rsidRDefault="008525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36D6F">
        <w:rPr>
          <w:b/>
          <w:sz w:val="32"/>
          <w:szCs w:val="32"/>
        </w:rPr>
        <w:t xml:space="preserve"> </w:t>
      </w:r>
      <w:r w:rsidR="00801774" w:rsidRPr="00801774">
        <w:rPr>
          <w:b/>
          <w:sz w:val="32"/>
          <w:szCs w:val="32"/>
        </w:rPr>
        <w:t xml:space="preserve">ZAŁĄCZNIK NR </w:t>
      </w:r>
      <w:r w:rsidR="00C05432">
        <w:rPr>
          <w:b/>
          <w:sz w:val="32"/>
          <w:szCs w:val="32"/>
        </w:rPr>
        <w:t>2</w:t>
      </w:r>
    </w:p>
    <w:p w:rsidR="00801774" w:rsidRDefault="00801774" w:rsidP="008017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Przemówienie powinno być napisane i wygłoszone w języku polskim.</w:t>
      </w:r>
    </w:p>
    <w:p w:rsidR="00801774" w:rsidRDefault="00801774" w:rsidP="008017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Należy je napisać na komputerze.</w:t>
      </w:r>
    </w:p>
    <w:p w:rsidR="00801774" w:rsidRDefault="00801774" w:rsidP="008017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 zawierać przynajmniej 3 tysiące znaków (bez spacji).</w:t>
      </w:r>
    </w:p>
    <w:p w:rsidR="007747CE" w:rsidRPr="00F56492" w:rsidRDefault="007747CE" w:rsidP="008017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F56492">
        <w:rPr>
          <w:sz w:val="24"/>
          <w:szCs w:val="24"/>
        </w:rPr>
        <w:t>Uczestnik przesyła swoje przemówienie w formie nagrania video w formatach AVI lub mp4.</w:t>
      </w:r>
    </w:p>
    <w:p w:rsidR="00801774" w:rsidRPr="00F56492" w:rsidRDefault="00801774" w:rsidP="008017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F56492">
        <w:rPr>
          <w:sz w:val="24"/>
          <w:szCs w:val="24"/>
        </w:rPr>
        <w:t xml:space="preserve">Uczestnik etapu nie przesyła </w:t>
      </w:r>
      <w:r w:rsidR="007747CE" w:rsidRPr="00F56492">
        <w:rPr>
          <w:sz w:val="24"/>
          <w:szCs w:val="24"/>
        </w:rPr>
        <w:t xml:space="preserve">tekstu </w:t>
      </w:r>
      <w:r w:rsidRPr="00F56492">
        <w:rPr>
          <w:sz w:val="24"/>
          <w:szCs w:val="24"/>
        </w:rPr>
        <w:t xml:space="preserve">swojego przemówienia w wersji elektronicznej, </w:t>
      </w:r>
      <w:r w:rsidR="007747CE" w:rsidRPr="00F56492">
        <w:rPr>
          <w:sz w:val="24"/>
          <w:szCs w:val="24"/>
        </w:rPr>
        <w:t>chyba że zostanie o to poproszony przez organizatorów</w:t>
      </w:r>
      <w:r w:rsidRPr="00F56492">
        <w:rPr>
          <w:sz w:val="24"/>
          <w:szCs w:val="24"/>
        </w:rPr>
        <w:t>.</w:t>
      </w:r>
    </w:p>
    <w:p w:rsidR="00801774" w:rsidRDefault="00801774" w:rsidP="008017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Oceniane będzie jedynie wygłoszenie przemówienia.</w:t>
      </w:r>
    </w:p>
    <w:p w:rsidR="00801774" w:rsidRDefault="00801774" w:rsidP="008017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 wygłaszaniu przemówień jury będzie brało pod uwagę: </w:t>
      </w:r>
    </w:p>
    <w:p w:rsidR="00801774" w:rsidRDefault="00801774" w:rsidP="0080177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znajomość tekstu;</w:t>
      </w:r>
    </w:p>
    <w:p w:rsidR="00801774" w:rsidRDefault="00801774" w:rsidP="0080177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operowanie głosem (dostosowanie wysokości i tonu głosu do pomieszczenia</w:t>
      </w:r>
      <w:r w:rsidR="00292781">
        <w:rPr>
          <w:sz w:val="24"/>
          <w:szCs w:val="24"/>
        </w:rPr>
        <w:t xml:space="preserve"> </w:t>
      </w:r>
      <w:r>
        <w:rPr>
          <w:sz w:val="24"/>
          <w:szCs w:val="24"/>
        </w:rPr>
        <w:t>i słuchaczy);</w:t>
      </w:r>
    </w:p>
    <w:p w:rsidR="00801774" w:rsidRDefault="00801774" w:rsidP="0080177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dykcję;</w:t>
      </w:r>
    </w:p>
    <w:p w:rsidR="00801774" w:rsidRDefault="00801774" w:rsidP="0080177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gestykulację i mimikę twarzy;</w:t>
      </w:r>
    </w:p>
    <w:p w:rsidR="00801774" w:rsidRDefault="00801774" w:rsidP="0080177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podtrzymywanie kontaktu wzrokowego ze słuchaczami.</w:t>
      </w:r>
    </w:p>
    <w:p w:rsidR="00801774" w:rsidRPr="00852509" w:rsidRDefault="00801774" w:rsidP="00852509">
      <w:pPr>
        <w:rPr>
          <w:sz w:val="24"/>
          <w:szCs w:val="24"/>
        </w:rPr>
      </w:pPr>
    </w:p>
    <w:p w:rsidR="00801774" w:rsidRPr="00F666AF" w:rsidRDefault="008D2B7E" w:rsidP="00801774">
      <w:pPr>
        <w:pStyle w:val="a3"/>
        <w:ind w:left="1080"/>
        <w:rPr>
          <w:b/>
          <w:sz w:val="24"/>
          <w:szCs w:val="24"/>
        </w:rPr>
      </w:pPr>
      <w:r w:rsidRPr="00F666AF">
        <w:rPr>
          <w:b/>
          <w:sz w:val="24"/>
          <w:szCs w:val="24"/>
        </w:rPr>
        <w:t>Uczestnik II etapu konkursu wybiera do wygłoszenia jeden z poniższych tematów przemówień:</w:t>
      </w:r>
    </w:p>
    <w:p w:rsidR="008D2B7E" w:rsidRPr="00F666AF" w:rsidRDefault="008D2B7E" w:rsidP="00801774">
      <w:pPr>
        <w:pStyle w:val="a3"/>
        <w:ind w:left="1080"/>
        <w:rPr>
          <w:b/>
          <w:sz w:val="24"/>
          <w:szCs w:val="24"/>
        </w:rPr>
      </w:pPr>
    </w:p>
    <w:p w:rsidR="008D2B7E" w:rsidRPr="00F666AF" w:rsidRDefault="004C1692" w:rsidP="009835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666AF">
        <w:rPr>
          <w:sz w:val="24"/>
          <w:szCs w:val="24"/>
        </w:rPr>
        <w:t>Wciel się w postać jedn</w:t>
      </w:r>
      <w:r w:rsidR="00CA223B" w:rsidRPr="00F666AF">
        <w:rPr>
          <w:sz w:val="24"/>
          <w:szCs w:val="24"/>
        </w:rPr>
        <w:t>ej</w:t>
      </w:r>
      <w:r w:rsidRPr="00F666AF">
        <w:rPr>
          <w:sz w:val="24"/>
          <w:szCs w:val="24"/>
        </w:rPr>
        <w:t xml:space="preserve"> z polskich noblist</w:t>
      </w:r>
      <w:r w:rsidR="00CA223B" w:rsidRPr="00F666AF">
        <w:rPr>
          <w:sz w:val="24"/>
          <w:szCs w:val="24"/>
        </w:rPr>
        <w:t>ek</w:t>
      </w:r>
      <w:r w:rsidRPr="00F666AF">
        <w:rPr>
          <w:sz w:val="24"/>
          <w:szCs w:val="24"/>
        </w:rPr>
        <w:t xml:space="preserve"> z dziedziny literatury</w:t>
      </w:r>
      <w:r w:rsidR="00CA223B" w:rsidRPr="00F666AF">
        <w:rPr>
          <w:sz w:val="24"/>
          <w:szCs w:val="24"/>
        </w:rPr>
        <w:t xml:space="preserve"> </w:t>
      </w:r>
      <w:r w:rsidRPr="00F666AF">
        <w:rPr>
          <w:sz w:val="24"/>
          <w:szCs w:val="24"/>
        </w:rPr>
        <w:t>i przygotuj krótką mowę noblowską (do wyboru: Wisława Szymborska</w:t>
      </w:r>
      <w:r w:rsidR="00CA223B" w:rsidRPr="00F666AF">
        <w:rPr>
          <w:sz w:val="24"/>
          <w:szCs w:val="24"/>
        </w:rPr>
        <w:t xml:space="preserve"> lub</w:t>
      </w:r>
      <w:r w:rsidRPr="00F666AF">
        <w:rPr>
          <w:sz w:val="24"/>
          <w:szCs w:val="24"/>
        </w:rPr>
        <w:t xml:space="preserve"> Olga Tokarczuk). </w:t>
      </w:r>
    </w:p>
    <w:p w:rsidR="008D2B7E" w:rsidRPr="00F666AF" w:rsidRDefault="00BD241B" w:rsidP="009835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666AF">
        <w:rPr>
          <w:sz w:val="24"/>
          <w:szCs w:val="24"/>
        </w:rPr>
        <w:t xml:space="preserve">Napisz przemówienie na temat, dlaczego warto dziś oglądać filmy </w:t>
      </w:r>
      <w:r w:rsidR="00CA223B" w:rsidRPr="00F666AF">
        <w:rPr>
          <w:sz w:val="24"/>
          <w:szCs w:val="24"/>
        </w:rPr>
        <w:t>polskich reżyserów (</w:t>
      </w:r>
      <w:r w:rsidR="00852509" w:rsidRPr="00F666AF">
        <w:rPr>
          <w:sz w:val="24"/>
          <w:szCs w:val="24"/>
        </w:rPr>
        <w:t>wy</w:t>
      </w:r>
      <w:r w:rsidR="00BE2FCE" w:rsidRPr="00F666AF">
        <w:rPr>
          <w:sz w:val="24"/>
          <w:szCs w:val="24"/>
        </w:rPr>
        <w:t>bierz spośród</w:t>
      </w:r>
      <w:r w:rsidR="00852509" w:rsidRPr="00F666AF">
        <w:rPr>
          <w:sz w:val="24"/>
          <w:szCs w:val="24"/>
        </w:rPr>
        <w:t xml:space="preserve"> twórców podanych w ZAŁĄCZNIKU nr 2</w:t>
      </w:r>
      <w:r w:rsidR="00CA223B" w:rsidRPr="00F666AF">
        <w:rPr>
          <w:sz w:val="24"/>
          <w:szCs w:val="24"/>
        </w:rPr>
        <w:t>).</w:t>
      </w:r>
    </w:p>
    <w:p w:rsidR="007B57C8" w:rsidRDefault="00E873A6" w:rsidP="009835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666AF">
        <w:rPr>
          <w:sz w:val="24"/>
          <w:szCs w:val="24"/>
        </w:rPr>
        <w:t xml:space="preserve">Moja muzyka moim życiem – </w:t>
      </w:r>
      <w:r w:rsidR="00CA223B" w:rsidRPr="00F666AF">
        <w:rPr>
          <w:sz w:val="24"/>
          <w:szCs w:val="24"/>
        </w:rPr>
        <w:t>wciel się w postać jednego z twórców</w:t>
      </w:r>
      <w:r w:rsidR="0098356C" w:rsidRPr="00F666AF">
        <w:rPr>
          <w:sz w:val="24"/>
          <w:szCs w:val="24"/>
        </w:rPr>
        <w:t xml:space="preserve"> muzyk</w:t>
      </w:r>
      <w:r w:rsidR="00CA223B" w:rsidRPr="00F666AF">
        <w:rPr>
          <w:sz w:val="24"/>
          <w:szCs w:val="24"/>
        </w:rPr>
        <w:t xml:space="preserve">i </w:t>
      </w:r>
      <w:r w:rsidR="007F2355" w:rsidRPr="00F666AF">
        <w:rPr>
          <w:sz w:val="24"/>
          <w:szCs w:val="24"/>
        </w:rPr>
        <w:t xml:space="preserve">i </w:t>
      </w:r>
      <w:r w:rsidRPr="00F666AF">
        <w:rPr>
          <w:sz w:val="24"/>
          <w:szCs w:val="24"/>
        </w:rPr>
        <w:t>wygłoś przemówienie (</w:t>
      </w:r>
      <w:r w:rsidR="00BE2FCE" w:rsidRPr="00F666AF">
        <w:rPr>
          <w:sz w:val="24"/>
          <w:szCs w:val="24"/>
        </w:rPr>
        <w:t>wybierz spośród twórców podanych w ZAŁĄCZNIKU nr 2)</w:t>
      </w:r>
      <w:r w:rsidRPr="00F666AF">
        <w:rPr>
          <w:sz w:val="24"/>
          <w:szCs w:val="24"/>
        </w:rPr>
        <w:t>.</w:t>
      </w:r>
    </w:p>
    <w:p w:rsidR="0058294F" w:rsidRPr="00F56492" w:rsidRDefault="0058294F" w:rsidP="009835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56492">
        <w:rPr>
          <w:sz w:val="24"/>
          <w:szCs w:val="24"/>
        </w:rPr>
        <w:t>Moja muzyka moim życiem – na który z festiwali muzycznych wymienionych w ZAŁĄCZNIKU NR 2 chciałbym pojechać i dlaczego?</w:t>
      </w:r>
    </w:p>
    <w:p w:rsidR="0098356C" w:rsidRPr="00F666AF" w:rsidRDefault="00C67233" w:rsidP="009835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666AF">
        <w:rPr>
          <w:sz w:val="24"/>
          <w:szCs w:val="24"/>
        </w:rPr>
        <w:t>Zostań krytykiem sztuki i przybliż słuchaczom jednego z wybranych polskich malarzy lub rzeźbiarzy oraz jego dzieła (</w:t>
      </w:r>
      <w:r w:rsidR="00BE2FCE" w:rsidRPr="00F666AF">
        <w:rPr>
          <w:sz w:val="24"/>
          <w:szCs w:val="24"/>
        </w:rPr>
        <w:t>do wyboru twórcy podani w ZAŁĄCZNIKU nr 2</w:t>
      </w:r>
      <w:r w:rsidR="00CF37EE" w:rsidRPr="00F666AF">
        <w:rPr>
          <w:sz w:val="24"/>
          <w:szCs w:val="24"/>
        </w:rPr>
        <w:t>).</w:t>
      </w:r>
    </w:p>
    <w:p w:rsidR="0098356C" w:rsidRPr="00F666AF" w:rsidRDefault="0034062F" w:rsidP="009835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666AF">
        <w:rPr>
          <w:sz w:val="24"/>
          <w:szCs w:val="24"/>
        </w:rPr>
        <w:t>Uzasadnij w swoim przemówieniu</w:t>
      </w:r>
      <w:r w:rsidR="00852509" w:rsidRPr="00F666AF">
        <w:rPr>
          <w:sz w:val="24"/>
          <w:szCs w:val="24"/>
        </w:rPr>
        <w:t>,</w:t>
      </w:r>
      <w:r w:rsidRPr="00F666AF">
        <w:rPr>
          <w:sz w:val="24"/>
          <w:szCs w:val="24"/>
        </w:rPr>
        <w:t xml:space="preserve"> dlaczego warto wciąż czytać książki (wykorzystaj twórczość poetów i pisarzy</w:t>
      </w:r>
      <w:r w:rsidR="00BE2FCE" w:rsidRPr="00F666AF">
        <w:rPr>
          <w:sz w:val="24"/>
          <w:szCs w:val="24"/>
        </w:rPr>
        <w:t xml:space="preserve"> wymienionych w ZAŁĄCZNIKU nr2</w:t>
      </w:r>
      <w:r w:rsidRPr="00F666AF">
        <w:rPr>
          <w:sz w:val="24"/>
          <w:szCs w:val="24"/>
        </w:rPr>
        <w:t>).</w:t>
      </w:r>
    </w:p>
    <w:p w:rsidR="00CF0740" w:rsidRPr="00F666AF" w:rsidRDefault="00CF0740" w:rsidP="00CF0740">
      <w:pPr>
        <w:pStyle w:val="a3"/>
        <w:numPr>
          <w:ilvl w:val="0"/>
          <w:numId w:val="7"/>
        </w:numPr>
        <w:rPr>
          <w:sz w:val="24"/>
          <w:szCs w:val="24"/>
        </w:rPr>
      </w:pPr>
      <w:r w:rsidRPr="00F666AF">
        <w:rPr>
          <w:sz w:val="24"/>
          <w:szCs w:val="24"/>
        </w:rPr>
        <w:t>Tych aktorów mógłbym oglądać codziennie. Przygotuj przem</w:t>
      </w:r>
      <w:r w:rsidR="00852509" w:rsidRPr="00F666AF">
        <w:rPr>
          <w:sz w:val="24"/>
          <w:szCs w:val="24"/>
        </w:rPr>
        <w:t>ówienie</w:t>
      </w:r>
      <w:r w:rsidRPr="00F666AF">
        <w:rPr>
          <w:sz w:val="24"/>
          <w:szCs w:val="24"/>
        </w:rPr>
        <w:t xml:space="preserve"> o swoich ulubionych polskich aktorach (do wyboru</w:t>
      </w:r>
      <w:r w:rsidR="00BE2FCE" w:rsidRPr="00F666AF">
        <w:rPr>
          <w:sz w:val="24"/>
          <w:szCs w:val="24"/>
        </w:rPr>
        <w:t xml:space="preserve"> aktorzy podani w ZAŁĄCZNIKU nr 2</w:t>
      </w:r>
      <w:r w:rsidR="00852509" w:rsidRPr="00F666AF">
        <w:rPr>
          <w:sz w:val="24"/>
          <w:szCs w:val="24"/>
        </w:rPr>
        <w:t>)</w:t>
      </w:r>
      <w:r w:rsidR="00F0688B" w:rsidRPr="00F666AF">
        <w:rPr>
          <w:sz w:val="24"/>
          <w:szCs w:val="24"/>
        </w:rPr>
        <w:t>.</w:t>
      </w:r>
    </w:p>
    <w:p w:rsidR="0034062F" w:rsidRPr="00F666AF" w:rsidRDefault="00F0688B" w:rsidP="009835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666AF">
        <w:rPr>
          <w:sz w:val="24"/>
          <w:szCs w:val="24"/>
        </w:rPr>
        <w:t>Poezja wciąż opowiada o człowieku. Przygotuj przem</w:t>
      </w:r>
      <w:r w:rsidR="00852509" w:rsidRPr="00F666AF">
        <w:rPr>
          <w:sz w:val="24"/>
          <w:szCs w:val="24"/>
        </w:rPr>
        <w:t>ó</w:t>
      </w:r>
      <w:r w:rsidRPr="00F666AF">
        <w:rPr>
          <w:sz w:val="24"/>
          <w:szCs w:val="24"/>
        </w:rPr>
        <w:t xml:space="preserve">wienie, w którym </w:t>
      </w:r>
      <w:r w:rsidR="00852509" w:rsidRPr="00F666AF">
        <w:rPr>
          <w:sz w:val="24"/>
          <w:szCs w:val="24"/>
        </w:rPr>
        <w:t>przedstawisz</w:t>
      </w:r>
      <w:r w:rsidRPr="00F666AF">
        <w:rPr>
          <w:sz w:val="24"/>
          <w:szCs w:val="24"/>
        </w:rPr>
        <w:t>, o czym mówią współcze</w:t>
      </w:r>
      <w:r w:rsidR="007F2355" w:rsidRPr="00F666AF">
        <w:rPr>
          <w:sz w:val="24"/>
          <w:szCs w:val="24"/>
        </w:rPr>
        <w:t>ś</w:t>
      </w:r>
      <w:r w:rsidRPr="00F666AF">
        <w:rPr>
          <w:sz w:val="24"/>
          <w:szCs w:val="24"/>
        </w:rPr>
        <w:t>ni poeci polscy w swoich wierszach</w:t>
      </w:r>
      <w:r w:rsidR="00BE2FCE" w:rsidRPr="00F666AF">
        <w:rPr>
          <w:sz w:val="24"/>
          <w:szCs w:val="24"/>
        </w:rPr>
        <w:t xml:space="preserve"> (oprzyj się na utworach poetów wymienionych w ZAŁĄCZNIKU nr 2)</w:t>
      </w:r>
      <w:r w:rsidRPr="00F666AF">
        <w:rPr>
          <w:sz w:val="24"/>
          <w:szCs w:val="24"/>
        </w:rPr>
        <w:t>.</w:t>
      </w:r>
    </w:p>
    <w:p w:rsidR="00F0688B" w:rsidRPr="00F666AF" w:rsidRDefault="00F0688B" w:rsidP="0098356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666AF">
        <w:rPr>
          <w:sz w:val="24"/>
          <w:szCs w:val="24"/>
        </w:rPr>
        <w:t>Proza czy poezja? Co twoim zdaniem pełniej opowiada o człowieku</w:t>
      </w:r>
      <w:r w:rsidR="00852509" w:rsidRPr="00F666AF">
        <w:rPr>
          <w:sz w:val="24"/>
          <w:szCs w:val="24"/>
        </w:rPr>
        <w:t xml:space="preserve">? </w:t>
      </w:r>
      <w:r w:rsidR="00BE2FCE" w:rsidRPr="00F666AF">
        <w:rPr>
          <w:sz w:val="24"/>
          <w:szCs w:val="24"/>
        </w:rPr>
        <w:t>(w</w:t>
      </w:r>
      <w:r w:rsidR="00852509" w:rsidRPr="00F666AF">
        <w:rPr>
          <w:sz w:val="24"/>
          <w:szCs w:val="24"/>
        </w:rPr>
        <w:t xml:space="preserve">ygłoś przemówienie, w którym oprzesz się </w:t>
      </w:r>
      <w:r w:rsidR="00BE2FCE" w:rsidRPr="00F666AF">
        <w:rPr>
          <w:sz w:val="24"/>
          <w:szCs w:val="24"/>
        </w:rPr>
        <w:t>na utworach poetów i prozaików wymienionych w ZAŁĄCZNIKU nr 2).</w:t>
      </w:r>
    </w:p>
    <w:p w:rsidR="00F666AF" w:rsidRDefault="00F666AF" w:rsidP="00F666AF">
      <w:pPr>
        <w:pStyle w:val="a3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F666AF">
        <w:rPr>
          <w:sz w:val="24"/>
          <w:szCs w:val="24"/>
        </w:rPr>
        <w:t>Wyjaśnij w swoim przemówieniu, dlaczego powstanie i działalność Grupy Wyszehradzkiej jest ważna dla rozwoju państw leżących w Europie Środkowej.</w:t>
      </w:r>
    </w:p>
    <w:p w:rsidR="0058294F" w:rsidRPr="00F666AF" w:rsidRDefault="0058294F" w:rsidP="0058294F">
      <w:pPr>
        <w:pStyle w:val="a3"/>
        <w:spacing w:line="256" w:lineRule="auto"/>
        <w:ind w:left="1080"/>
        <w:rPr>
          <w:sz w:val="24"/>
          <w:szCs w:val="24"/>
        </w:rPr>
      </w:pPr>
    </w:p>
    <w:p w:rsidR="0098356C" w:rsidRPr="0058294F" w:rsidRDefault="0098356C" w:rsidP="0058294F">
      <w:pPr>
        <w:rPr>
          <w:sz w:val="24"/>
          <w:szCs w:val="24"/>
        </w:rPr>
      </w:pPr>
    </w:p>
    <w:p w:rsidR="007B57C8" w:rsidRPr="00E873A6" w:rsidRDefault="007B57C8" w:rsidP="00706A0D">
      <w:pPr>
        <w:rPr>
          <w:sz w:val="24"/>
          <w:szCs w:val="24"/>
        </w:rPr>
      </w:pPr>
    </w:p>
    <w:sectPr w:rsidR="007B57C8" w:rsidRPr="00E873A6" w:rsidSect="0062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978"/>
    <w:multiLevelType w:val="hybridMultilevel"/>
    <w:tmpl w:val="A87AEE58"/>
    <w:lvl w:ilvl="0" w:tplc="9DCAE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8571A"/>
    <w:multiLevelType w:val="hybridMultilevel"/>
    <w:tmpl w:val="7170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53ED"/>
    <w:multiLevelType w:val="hybridMultilevel"/>
    <w:tmpl w:val="D0C4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4D21"/>
    <w:multiLevelType w:val="hybridMultilevel"/>
    <w:tmpl w:val="7CC4EC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70EF6"/>
    <w:multiLevelType w:val="hybridMultilevel"/>
    <w:tmpl w:val="8BB2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71E1"/>
    <w:multiLevelType w:val="hybridMultilevel"/>
    <w:tmpl w:val="9C144EEE"/>
    <w:lvl w:ilvl="0" w:tplc="FDE6E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B80497"/>
    <w:multiLevelType w:val="hybridMultilevel"/>
    <w:tmpl w:val="9064BD96"/>
    <w:lvl w:ilvl="0" w:tplc="D85A81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774"/>
    <w:rsid w:val="00074227"/>
    <w:rsid w:val="0013275D"/>
    <w:rsid w:val="002227CA"/>
    <w:rsid w:val="00292781"/>
    <w:rsid w:val="00317CF9"/>
    <w:rsid w:val="0034062F"/>
    <w:rsid w:val="00424E5F"/>
    <w:rsid w:val="00456518"/>
    <w:rsid w:val="00482334"/>
    <w:rsid w:val="004C1692"/>
    <w:rsid w:val="00577669"/>
    <w:rsid w:val="0058294F"/>
    <w:rsid w:val="0062363D"/>
    <w:rsid w:val="00706A0D"/>
    <w:rsid w:val="007747CE"/>
    <w:rsid w:val="007B57C8"/>
    <w:rsid w:val="007F2355"/>
    <w:rsid w:val="00801774"/>
    <w:rsid w:val="00810370"/>
    <w:rsid w:val="00852509"/>
    <w:rsid w:val="00860F98"/>
    <w:rsid w:val="008D2B7E"/>
    <w:rsid w:val="008F36A4"/>
    <w:rsid w:val="0098356C"/>
    <w:rsid w:val="00A36D6F"/>
    <w:rsid w:val="00AF32A4"/>
    <w:rsid w:val="00AF71E4"/>
    <w:rsid w:val="00B70FC9"/>
    <w:rsid w:val="00BA2E30"/>
    <w:rsid w:val="00BD241B"/>
    <w:rsid w:val="00BE2FCE"/>
    <w:rsid w:val="00C05432"/>
    <w:rsid w:val="00C67233"/>
    <w:rsid w:val="00C7681B"/>
    <w:rsid w:val="00CA223B"/>
    <w:rsid w:val="00CF0740"/>
    <w:rsid w:val="00CF37EE"/>
    <w:rsid w:val="00D56776"/>
    <w:rsid w:val="00E873A6"/>
    <w:rsid w:val="00F0688B"/>
    <w:rsid w:val="00F56492"/>
    <w:rsid w:val="00F6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776"/>
    <w:rPr>
      <w:color w:val="0000FF"/>
      <w:u w:val="single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D567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pitek</dc:creator>
  <cp:lastModifiedBy>User</cp:lastModifiedBy>
  <cp:revision>2</cp:revision>
  <dcterms:created xsi:type="dcterms:W3CDTF">2021-03-11T11:08:00Z</dcterms:created>
  <dcterms:modified xsi:type="dcterms:W3CDTF">2021-03-11T11:08:00Z</dcterms:modified>
</cp:coreProperties>
</file>